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3F5" w:rsidRPr="00854228" w:rsidRDefault="00F313F5" w:rsidP="00F313F5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854228">
        <w:rPr>
          <w:rFonts w:ascii="PT Astra Serif" w:eastAsia="Calibri" w:hAnsi="PT Astra Serif" w:cs="Times New Roman"/>
          <w:sz w:val="28"/>
          <w:szCs w:val="28"/>
        </w:rPr>
        <w:t>Муниципальное общеобразовательное учреждение</w:t>
      </w:r>
    </w:p>
    <w:p w:rsidR="00F313F5" w:rsidRPr="00854228" w:rsidRDefault="00F313F5" w:rsidP="00F313F5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854228">
        <w:rPr>
          <w:rFonts w:ascii="PT Astra Serif" w:eastAsia="Calibri" w:hAnsi="PT Astra Serif" w:cs="Times New Roman"/>
          <w:sz w:val="28"/>
          <w:szCs w:val="28"/>
        </w:rPr>
        <w:t>«</w:t>
      </w:r>
      <w:proofErr w:type="spellStart"/>
      <w:r w:rsidRPr="00854228">
        <w:rPr>
          <w:rFonts w:ascii="PT Astra Serif" w:eastAsia="Calibri" w:hAnsi="PT Astra Serif" w:cs="Times New Roman"/>
          <w:sz w:val="28"/>
          <w:szCs w:val="28"/>
        </w:rPr>
        <w:t>Верхнемазинская</w:t>
      </w:r>
      <w:proofErr w:type="spellEnd"/>
      <w:r w:rsidRPr="00854228">
        <w:rPr>
          <w:rFonts w:ascii="PT Astra Serif" w:eastAsia="Calibri" w:hAnsi="PT Astra Serif" w:cs="Times New Roman"/>
          <w:sz w:val="28"/>
          <w:szCs w:val="28"/>
        </w:rPr>
        <w:t xml:space="preserve"> основная школа имени </w:t>
      </w:r>
      <w:proofErr w:type="spellStart"/>
      <w:r w:rsidRPr="00854228">
        <w:rPr>
          <w:rFonts w:ascii="PT Astra Serif" w:eastAsia="Calibri" w:hAnsi="PT Astra Serif" w:cs="Times New Roman"/>
          <w:sz w:val="28"/>
          <w:szCs w:val="28"/>
        </w:rPr>
        <w:t>Д.В.Давыдова</w:t>
      </w:r>
      <w:proofErr w:type="spellEnd"/>
      <w:r w:rsidRPr="00854228">
        <w:rPr>
          <w:rFonts w:ascii="PT Astra Serif" w:eastAsia="Calibri" w:hAnsi="PT Astra Serif" w:cs="Times New Roman"/>
          <w:sz w:val="28"/>
          <w:szCs w:val="28"/>
        </w:rPr>
        <w:t>»</w:t>
      </w:r>
    </w:p>
    <w:p w:rsidR="00F313F5" w:rsidRPr="00854228" w:rsidRDefault="00F313F5" w:rsidP="00F313F5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854228">
        <w:rPr>
          <w:rFonts w:ascii="PT Astra Serif" w:eastAsia="Calibri" w:hAnsi="PT Astra Serif" w:cs="Times New Roman"/>
          <w:sz w:val="28"/>
          <w:szCs w:val="28"/>
        </w:rPr>
        <w:t xml:space="preserve">График проведения оценочных процедур   </w:t>
      </w:r>
    </w:p>
    <w:p w:rsidR="00F313F5" w:rsidRPr="00854228" w:rsidRDefault="001F159E" w:rsidP="00F313F5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854228">
        <w:rPr>
          <w:rFonts w:ascii="PT Astra Serif" w:eastAsia="Calibri" w:hAnsi="PT Astra Serif" w:cs="Times New Roman"/>
          <w:sz w:val="28"/>
          <w:szCs w:val="28"/>
        </w:rPr>
        <w:t xml:space="preserve">Во </w:t>
      </w:r>
      <w:proofErr w:type="gramStart"/>
      <w:r w:rsidRPr="00854228">
        <w:rPr>
          <w:rFonts w:ascii="PT Astra Serif" w:eastAsia="Calibri" w:hAnsi="PT Astra Serif" w:cs="Times New Roman"/>
          <w:sz w:val="28"/>
          <w:szCs w:val="28"/>
        </w:rPr>
        <w:t xml:space="preserve">2 </w:t>
      </w:r>
      <w:r w:rsidR="00F313F5" w:rsidRPr="00854228">
        <w:rPr>
          <w:rFonts w:ascii="PT Astra Serif" w:eastAsia="Calibri" w:hAnsi="PT Astra Serif" w:cs="Times New Roman"/>
          <w:sz w:val="28"/>
          <w:szCs w:val="28"/>
        </w:rPr>
        <w:t xml:space="preserve"> полугодие</w:t>
      </w:r>
      <w:proofErr w:type="gramEnd"/>
      <w:r w:rsidR="00F313F5" w:rsidRPr="00854228">
        <w:rPr>
          <w:rFonts w:ascii="PT Astra Serif" w:eastAsia="Calibri" w:hAnsi="PT Astra Serif" w:cs="Times New Roman"/>
          <w:sz w:val="28"/>
          <w:szCs w:val="28"/>
        </w:rPr>
        <w:t xml:space="preserve">  2024-2025 учебного года</w:t>
      </w:r>
    </w:p>
    <w:p w:rsidR="00020D9E" w:rsidRPr="00854228" w:rsidRDefault="00F313F5" w:rsidP="00F313F5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854228">
        <w:rPr>
          <w:rFonts w:ascii="PT Astra Serif" w:eastAsia="Calibri" w:hAnsi="PT Astra Serif" w:cs="Times New Roman"/>
          <w:sz w:val="28"/>
          <w:szCs w:val="28"/>
        </w:rPr>
        <w:t>8 класс</w:t>
      </w:r>
    </w:p>
    <w:p w:rsidR="00F313F5" w:rsidRPr="00854228" w:rsidRDefault="00F313F5" w:rsidP="00F313F5">
      <w:pPr>
        <w:spacing w:after="200" w:line="276" w:lineRule="auto"/>
        <w:rPr>
          <w:rFonts w:ascii="PT Astra Serif" w:eastAsia="Calibri" w:hAnsi="PT Astra Serif" w:cs="Times New Roman"/>
          <w:b/>
          <w:sz w:val="28"/>
          <w:szCs w:val="28"/>
        </w:rPr>
      </w:pPr>
      <w:r w:rsidRPr="00854228">
        <w:rPr>
          <w:rFonts w:ascii="PT Astra Serif" w:eastAsia="Calibri" w:hAnsi="PT Astra Serif" w:cs="Times New Roman"/>
          <w:b/>
          <w:sz w:val="28"/>
          <w:szCs w:val="28"/>
        </w:rPr>
        <w:t>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5709"/>
        <w:gridCol w:w="3104"/>
      </w:tblGrid>
      <w:tr w:rsidR="001F159E" w:rsidRPr="001F159E" w:rsidTr="001F159E">
        <w:tc>
          <w:tcPr>
            <w:tcW w:w="532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№</w:t>
            </w:r>
          </w:p>
        </w:tc>
        <w:tc>
          <w:tcPr>
            <w:tcW w:w="5709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3104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1F159E" w:rsidRPr="001F159E" w:rsidTr="001F159E">
        <w:tc>
          <w:tcPr>
            <w:tcW w:w="532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709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color w:val="000000"/>
                <w:sz w:val="28"/>
                <w:szCs w:val="28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3104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04.02</w:t>
            </w:r>
          </w:p>
        </w:tc>
      </w:tr>
      <w:tr w:rsidR="001F159E" w:rsidRPr="001F159E" w:rsidTr="001F159E">
        <w:tc>
          <w:tcPr>
            <w:tcW w:w="532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709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color w:val="000000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color w:val="000000"/>
                <w:sz w:val="28"/>
                <w:szCs w:val="28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3104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12.05</w:t>
            </w:r>
          </w:p>
        </w:tc>
      </w:tr>
      <w:tr w:rsidR="001F159E" w:rsidRPr="00854228" w:rsidTr="001F159E">
        <w:tc>
          <w:tcPr>
            <w:tcW w:w="532" w:type="dxa"/>
          </w:tcPr>
          <w:p w:rsidR="001F159E" w:rsidRPr="00854228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eastAsia="Calibri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5709" w:type="dxa"/>
          </w:tcPr>
          <w:p w:rsidR="001F159E" w:rsidRPr="00854228" w:rsidRDefault="001F159E" w:rsidP="001F159E">
            <w:pPr>
              <w:rPr>
                <w:rFonts w:ascii="PT Astra Serif" w:eastAsia="Calibri" w:hAnsi="PT Astra Serif" w:cs="Times New Roman"/>
                <w:color w:val="000000"/>
                <w:sz w:val="28"/>
                <w:szCs w:val="28"/>
              </w:rPr>
            </w:pPr>
            <w:r w:rsidRPr="00854228">
              <w:rPr>
                <w:rFonts w:ascii="PT Astra Serif" w:eastAsia="Calibri" w:hAnsi="PT Astra Serif" w:cs="Times New Roman"/>
                <w:color w:val="000000"/>
                <w:sz w:val="28"/>
                <w:szCs w:val="28"/>
              </w:rPr>
              <w:t>Всероссийская проверочная работа</w:t>
            </w:r>
          </w:p>
        </w:tc>
        <w:tc>
          <w:tcPr>
            <w:tcW w:w="3104" w:type="dxa"/>
          </w:tcPr>
          <w:p w:rsidR="001F159E" w:rsidRPr="00854228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</w:tr>
    </w:tbl>
    <w:p w:rsidR="001F159E" w:rsidRPr="00854228" w:rsidRDefault="001F159E" w:rsidP="00F313F5">
      <w:pPr>
        <w:rPr>
          <w:rFonts w:ascii="PT Astra Serif" w:hAnsi="PT Astra Serif"/>
          <w:b/>
          <w:sz w:val="28"/>
          <w:szCs w:val="28"/>
        </w:rPr>
      </w:pPr>
    </w:p>
    <w:p w:rsidR="001F159E" w:rsidRPr="00854228" w:rsidRDefault="001F159E" w:rsidP="00F313F5">
      <w:pPr>
        <w:rPr>
          <w:rFonts w:ascii="PT Astra Serif" w:hAnsi="PT Astra Serif"/>
          <w:b/>
          <w:sz w:val="28"/>
          <w:szCs w:val="28"/>
        </w:rPr>
      </w:pPr>
      <w:r w:rsidRPr="00854228">
        <w:rPr>
          <w:rFonts w:ascii="PT Astra Serif" w:hAnsi="PT Astra Serif"/>
          <w:b/>
          <w:sz w:val="28"/>
          <w:szCs w:val="28"/>
        </w:rPr>
        <w:t xml:space="preserve">Литература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5707"/>
        <w:gridCol w:w="3106"/>
      </w:tblGrid>
      <w:tr w:rsidR="001F159E" w:rsidRPr="001F159E" w:rsidTr="002C2865">
        <w:tc>
          <w:tcPr>
            <w:tcW w:w="534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№</w:t>
            </w:r>
          </w:p>
        </w:tc>
        <w:tc>
          <w:tcPr>
            <w:tcW w:w="5846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3191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1F159E" w:rsidRPr="001F159E" w:rsidTr="002C2865">
        <w:tc>
          <w:tcPr>
            <w:tcW w:w="534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color w:val="000000"/>
                <w:sz w:val="28"/>
                <w:szCs w:val="28"/>
              </w:rPr>
              <w:t>Итоговая контрольная работа. От древнерусской литературы до литературы XIX века</w:t>
            </w:r>
          </w:p>
        </w:tc>
        <w:tc>
          <w:tcPr>
            <w:tcW w:w="3191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04.03</w:t>
            </w:r>
          </w:p>
        </w:tc>
      </w:tr>
      <w:tr w:rsidR="001F159E" w:rsidRPr="001F159E" w:rsidTr="002C2865">
        <w:tc>
          <w:tcPr>
            <w:tcW w:w="534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846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color w:val="000000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color w:val="000000"/>
                <w:sz w:val="28"/>
                <w:szCs w:val="28"/>
              </w:rPr>
              <w:t>Итоговая контрольная работа. Литература XX</w:t>
            </w:r>
          </w:p>
        </w:tc>
        <w:tc>
          <w:tcPr>
            <w:tcW w:w="3191" w:type="dxa"/>
          </w:tcPr>
          <w:p w:rsidR="001F159E" w:rsidRPr="001F159E" w:rsidRDefault="001F159E" w:rsidP="001F159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18.04</w:t>
            </w:r>
          </w:p>
        </w:tc>
      </w:tr>
    </w:tbl>
    <w:p w:rsidR="00F313F5" w:rsidRPr="00854228" w:rsidRDefault="00F313F5" w:rsidP="00F313F5">
      <w:pPr>
        <w:rPr>
          <w:rFonts w:ascii="PT Astra Serif" w:hAnsi="PT Astra Serif"/>
          <w:sz w:val="28"/>
          <w:szCs w:val="28"/>
        </w:rPr>
      </w:pPr>
    </w:p>
    <w:p w:rsidR="00F313F5" w:rsidRPr="00854228" w:rsidRDefault="00F313F5" w:rsidP="00F313F5">
      <w:pPr>
        <w:spacing w:after="200" w:line="276" w:lineRule="auto"/>
        <w:rPr>
          <w:rFonts w:ascii="PT Astra Serif" w:eastAsia="Calibri" w:hAnsi="PT Astra Serif" w:cs="Times New Roman"/>
          <w:b/>
          <w:sz w:val="28"/>
          <w:szCs w:val="28"/>
        </w:rPr>
      </w:pPr>
      <w:r w:rsidRPr="00854228">
        <w:rPr>
          <w:rFonts w:ascii="PT Astra Serif" w:eastAsia="Calibri" w:hAnsi="PT Astra Serif" w:cs="Times New Roman"/>
          <w:b/>
          <w:sz w:val="28"/>
          <w:szCs w:val="28"/>
        </w:rPr>
        <w:t xml:space="preserve">География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7779"/>
        <w:gridCol w:w="846"/>
      </w:tblGrid>
      <w:tr w:rsidR="001F159E" w:rsidRPr="00854228" w:rsidTr="002C286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159E" w:rsidRPr="001F159E" w:rsidRDefault="001F159E" w:rsidP="001F15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№ к/р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159E" w:rsidRPr="001F159E" w:rsidRDefault="001F159E" w:rsidP="001F15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159E" w:rsidRPr="001F159E" w:rsidRDefault="001F159E" w:rsidP="001F15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1F159E" w:rsidRPr="00854228" w:rsidTr="002C286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159E" w:rsidRPr="001F159E" w:rsidRDefault="001F159E" w:rsidP="001F15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59E" w:rsidRPr="001F159E" w:rsidRDefault="001F159E" w:rsidP="001F159E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Контрольная работа №1 «Природа России»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159E" w:rsidRPr="001F159E" w:rsidRDefault="001F159E" w:rsidP="001F15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12.02</w:t>
            </w:r>
          </w:p>
        </w:tc>
      </w:tr>
      <w:tr w:rsidR="001F159E" w:rsidRPr="00854228" w:rsidTr="002C2865">
        <w:tc>
          <w:tcPr>
            <w:tcW w:w="0" w:type="auto"/>
            <w:hideMark/>
          </w:tcPr>
          <w:p w:rsidR="001F159E" w:rsidRPr="001F159E" w:rsidRDefault="001F159E" w:rsidP="001F15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1F159E" w:rsidRPr="001F159E" w:rsidRDefault="001F159E" w:rsidP="001F159E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Контрольная работа №2 «Численность населения России территориальные особенности размещения населения России»</w:t>
            </w:r>
          </w:p>
        </w:tc>
        <w:tc>
          <w:tcPr>
            <w:tcW w:w="0" w:type="auto"/>
            <w:hideMark/>
          </w:tcPr>
          <w:p w:rsidR="001F159E" w:rsidRPr="001F159E" w:rsidRDefault="001F159E" w:rsidP="001F15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eastAsia="Calibri" w:hAnsi="PT Astra Serif" w:cs="Times New Roman"/>
                <w:sz w:val="28"/>
                <w:szCs w:val="28"/>
              </w:rPr>
              <w:t>15.04</w:t>
            </w:r>
          </w:p>
        </w:tc>
      </w:tr>
    </w:tbl>
    <w:p w:rsidR="00F313F5" w:rsidRPr="00854228" w:rsidRDefault="00F313F5" w:rsidP="00F313F5">
      <w:pPr>
        <w:rPr>
          <w:rFonts w:ascii="PT Astra Serif" w:hAnsi="PT Astra Serif"/>
          <w:sz w:val="28"/>
          <w:szCs w:val="28"/>
        </w:rPr>
      </w:pPr>
    </w:p>
    <w:p w:rsidR="001F159E" w:rsidRPr="00854228" w:rsidRDefault="001F159E" w:rsidP="00F313F5">
      <w:pPr>
        <w:rPr>
          <w:rFonts w:ascii="PT Astra Serif" w:hAnsi="PT Astra Serif"/>
          <w:b/>
          <w:sz w:val="28"/>
          <w:szCs w:val="28"/>
        </w:rPr>
      </w:pPr>
      <w:r w:rsidRPr="00854228">
        <w:rPr>
          <w:rFonts w:ascii="PT Astra Serif" w:hAnsi="PT Astra Serif"/>
          <w:b/>
          <w:sz w:val="28"/>
          <w:szCs w:val="28"/>
        </w:rPr>
        <w:t xml:space="preserve">Математика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032"/>
        <w:gridCol w:w="2435"/>
        <w:gridCol w:w="1559"/>
        <w:gridCol w:w="1696"/>
        <w:gridCol w:w="2482"/>
      </w:tblGrid>
      <w:tr w:rsidR="001F159E" w:rsidRPr="00854228" w:rsidTr="001F159E">
        <w:trPr>
          <w:trHeight w:val="398"/>
        </w:trPr>
        <w:tc>
          <w:tcPr>
            <w:tcW w:w="1032" w:type="dxa"/>
            <w:vMerge w:val="restart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435" w:type="dxa"/>
            <w:vMerge w:val="restart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1F159E">
              <w:rPr>
                <w:rFonts w:ascii="PT Astra Serif" w:hAnsi="PT Astra Serif" w:cs="Times New Roman"/>
                <w:b/>
                <w:sz w:val="28"/>
                <w:szCs w:val="28"/>
              </w:rPr>
              <w:t>К.р</w:t>
            </w:r>
            <w:proofErr w:type="spellEnd"/>
            <w:r w:rsidRPr="001F159E">
              <w:rPr>
                <w:rFonts w:ascii="PT Astra Serif" w:hAnsi="PT Astra Serif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737" w:type="dxa"/>
            <w:gridSpan w:val="3"/>
            <w:tcBorders>
              <w:bottom w:val="single" w:sz="4" w:space="0" w:color="auto"/>
            </w:tcBorders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8 </w:t>
            </w:r>
            <w:proofErr w:type="spellStart"/>
            <w:r w:rsidRPr="001F159E">
              <w:rPr>
                <w:rFonts w:ascii="PT Astra Serif" w:hAnsi="PT Astra Serif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1F159E" w:rsidRPr="00854228" w:rsidTr="001F159E">
        <w:trPr>
          <w:trHeight w:val="328"/>
        </w:trPr>
        <w:tc>
          <w:tcPr>
            <w:tcW w:w="1032" w:type="dxa"/>
            <w:vMerge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2435" w:type="dxa"/>
            <w:vMerge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b/>
                <w:sz w:val="28"/>
                <w:szCs w:val="28"/>
              </w:rPr>
              <w:t>Алгебра</w:t>
            </w:r>
          </w:p>
        </w:tc>
        <w:tc>
          <w:tcPr>
            <w:tcW w:w="1696" w:type="dxa"/>
            <w:tcBorders>
              <w:top w:val="single" w:sz="4" w:space="0" w:color="auto"/>
            </w:tcBorders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b/>
                <w:sz w:val="28"/>
                <w:szCs w:val="28"/>
              </w:rPr>
              <w:t>Геометрия</w:t>
            </w:r>
          </w:p>
        </w:tc>
        <w:tc>
          <w:tcPr>
            <w:tcW w:w="2481" w:type="dxa"/>
            <w:tcBorders>
              <w:top w:val="single" w:sz="4" w:space="0" w:color="auto"/>
            </w:tcBorders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b/>
                <w:sz w:val="28"/>
                <w:szCs w:val="28"/>
              </w:rPr>
              <w:t>Информатика</w:t>
            </w:r>
          </w:p>
        </w:tc>
      </w:tr>
      <w:tr w:rsidR="001F159E" w:rsidRPr="00854228" w:rsidTr="001F159E">
        <w:trPr>
          <w:trHeight w:val="355"/>
        </w:trPr>
        <w:tc>
          <w:tcPr>
            <w:tcW w:w="1032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2435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1F159E">
              <w:rPr>
                <w:rFonts w:ascii="PT Astra Serif" w:hAnsi="PT Astra Serif" w:cs="Times New Roman"/>
                <w:sz w:val="28"/>
                <w:szCs w:val="28"/>
              </w:rPr>
              <w:t>К.р</w:t>
            </w:r>
            <w:proofErr w:type="spellEnd"/>
            <w:r w:rsidRPr="001F159E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1F159E" w:rsidRPr="001F159E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t>22.01</w:t>
            </w:r>
          </w:p>
        </w:tc>
        <w:tc>
          <w:tcPr>
            <w:tcW w:w="1696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t>21.01</w:t>
            </w:r>
          </w:p>
        </w:tc>
        <w:tc>
          <w:tcPr>
            <w:tcW w:w="2481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1F159E" w:rsidRPr="00854228" w:rsidTr="001F159E">
        <w:trPr>
          <w:trHeight w:val="372"/>
        </w:trPr>
        <w:tc>
          <w:tcPr>
            <w:tcW w:w="1032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435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1F159E">
              <w:rPr>
                <w:rFonts w:ascii="PT Astra Serif" w:hAnsi="PT Astra Serif" w:cs="Times New Roman"/>
                <w:sz w:val="28"/>
                <w:szCs w:val="28"/>
              </w:rPr>
              <w:t>К.р</w:t>
            </w:r>
            <w:proofErr w:type="spellEnd"/>
          </w:p>
        </w:tc>
        <w:tc>
          <w:tcPr>
            <w:tcW w:w="1559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t>28.02</w:t>
            </w:r>
          </w:p>
        </w:tc>
        <w:tc>
          <w:tcPr>
            <w:tcW w:w="1696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t>13.02</w:t>
            </w:r>
          </w:p>
        </w:tc>
        <w:tc>
          <w:tcPr>
            <w:tcW w:w="2481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1F159E" w:rsidRPr="00854228" w:rsidTr="001F159E">
        <w:trPr>
          <w:trHeight w:val="355"/>
        </w:trPr>
        <w:tc>
          <w:tcPr>
            <w:tcW w:w="1032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2435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1F159E">
              <w:rPr>
                <w:rFonts w:ascii="PT Astra Serif" w:hAnsi="PT Astra Serif" w:cs="Times New Roman"/>
                <w:sz w:val="28"/>
                <w:szCs w:val="28"/>
              </w:rPr>
              <w:t>К.р</w:t>
            </w:r>
            <w:proofErr w:type="spellEnd"/>
            <w:r w:rsidRPr="001F159E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t>02.04</w:t>
            </w:r>
          </w:p>
        </w:tc>
        <w:tc>
          <w:tcPr>
            <w:tcW w:w="1696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t>29.04</w:t>
            </w:r>
          </w:p>
        </w:tc>
        <w:tc>
          <w:tcPr>
            <w:tcW w:w="2481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1F159E" w:rsidRPr="00854228" w:rsidTr="001F159E">
        <w:trPr>
          <w:trHeight w:val="355"/>
        </w:trPr>
        <w:tc>
          <w:tcPr>
            <w:tcW w:w="1032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2435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1F159E">
              <w:rPr>
                <w:rFonts w:ascii="PT Astra Serif" w:hAnsi="PT Astra Serif" w:cs="Times New Roman"/>
                <w:sz w:val="28"/>
                <w:szCs w:val="28"/>
              </w:rPr>
              <w:t>К.р</w:t>
            </w:r>
            <w:proofErr w:type="spellEnd"/>
            <w:r w:rsidRPr="001F159E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t>12.05</w:t>
            </w:r>
          </w:p>
        </w:tc>
        <w:tc>
          <w:tcPr>
            <w:tcW w:w="1696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481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1F159E" w:rsidRPr="00854228" w:rsidTr="001F159E">
        <w:trPr>
          <w:trHeight w:val="711"/>
        </w:trPr>
        <w:tc>
          <w:tcPr>
            <w:tcW w:w="1032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</w:tc>
        <w:tc>
          <w:tcPr>
            <w:tcW w:w="2435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t xml:space="preserve">Итоговая </w:t>
            </w:r>
            <w:proofErr w:type="spellStart"/>
            <w:r w:rsidRPr="001F159E">
              <w:rPr>
                <w:rFonts w:ascii="PT Astra Serif" w:hAnsi="PT Astra Serif" w:cs="Times New Roman"/>
                <w:sz w:val="28"/>
                <w:szCs w:val="28"/>
              </w:rPr>
              <w:t>к.р</w:t>
            </w:r>
            <w:proofErr w:type="spellEnd"/>
            <w:r w:rsidRPr="001F159E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t>23.05</w:t>
            </w:r>
          </w:p>
        </w:tc>
        <w:tc>
          <w:tcPr>
            <w:tcW w:w="1696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F159E">
              <w:rPr>
                <w:rFonts w:ascii="PT Astra Serif" w:hAnsi="PT Astra Serif" w:cs="Times New Roman"/>
                <w:sz w:val="28"/>
                <w:szCs w:val="28"/>
              </w:rPr>
              <w:t>20.05</w:t>
            </w:r>
          </w:p>
        </w:tc>
        <w:tc>
          <w:tcPr>
            <w:tcW w:w="2481" w:type="dxa"/>
          </w:tcPr>
          <w:p w:rsidR="001F159E" w:rsidRPr="001F159E" w:rsidRDefault="001F159E" w:rsidP="001F159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</w:tbl>
    <w:p w:rsidR="00F313F5" w:rsidRPr="00854228" w:rsidRDefault="00F313F5" w:rsidP="00F313F5">
      <w:pPr>
        <w:rPr>
          <w:rFonts w:ascii="PT Astra Serif" w:hAnsi="PT Astra Serif"/>
          <w:b/>
          <w:sz w:val="28"/>
          <w:szCs w:val="28"/>
        </w:rPr>
      </w:pPr>
    </w:p>
    <w:p w:rsidR="00F313F5" w:rsidRPr="00854228" w:rsidRDefault="00F313F5" w:rsidP="00F313F5">
      <w:pPr>
        <w:rPr>
          <w:rFonts w:ascii="PT Astra Serif" w:hAnsi="PT Astra Serif"/>
          <w:b/>
          <w:sz w:val="28"/>
          <w:szCs w:val="28"/>
        </w:rPr>
      </w:pPr>
      <w:r w:rsidRPr="00854228">
        <w:rPr>
          <w:rFonts w:ascii="PT Astra Serif" w:hAnsi="PT Astra Serif"/>
          <w:b/>
          <w:sz w:val="28"/>
          <w:szCs w:val="28"/>
        </w:rPr>
        <w:t xml:space="preserve">Химия </w:t>
      </w:r>
    </w:p>
    <w:tbl>
      <w:tblPr>
        <w:tblStyle w:val="a3"/>
        <w:tblW w:w="9657" w:type="dxa"/>
        <w:tblLook w:val="04A0" w:firstRow="1" w:lastRow="0" w:firstColumn="1" w:lastColumn="0" w:noHBand="0" w:noVBand="1"/>
      </w:tblPr>
      <w:tblGrid>
        <w:gridCol w:w="6470"/>
        <w:gridCol w:w="3187"/>
      </w:tblGrid>
      <w:tr w:rsidR="00F313F5" w:rsidRPr="00854228" w:rsidTr="001F159E">
        <w:trPr>
          <w:trHeight w:val="645"/>
        </w:trPr>
        <w:tc>
          <w:tcPr>
            <w:tcW w:w="6470" w:type="dxa"/>
          </w:tcPr>
          <w:p w:rsidR="00F313F5" w:rsidRPr="00854228" w:rsidRDefault="00F313F5" w:rsidP="002324F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3187" w:type="dxa"/>
          </w:tcPr>
          <w:p w:rsidR="00F313F5" w:rsidRPr="00854228" w:rsidRDefault="00F313F5" w:rsidP="002324F3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План проведения</w:t>
            </w:r>
          </w:p>
        </w:tc>
      </w:tr>
      <w:tr w:rsidR="001F159E" w:rsidRPr="00854228" w:rsidTr="001F159E">
        <w:trPr>
          <w:trHeight w:val="299"/>
        </w:trPr>
        <w:tc>
          <w:tcPr>
            <w:tcW w:w="6470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Контрольная работа №2</w:t>
            </w:r>
          </w:p>
        </w:tc>
        <w:tc>
          <w:tcPr>
            <w:tcW w:w="3187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12.03</w:t>
            </w:r>
          </w:p>
        </w:tc>
      </w:tr>
      <w:tr w:rsidR="001F159E" w:rsidRPr="00854228" w:rsidTr="001F159E">
        <w:trPr>
          <w:trHeight w:val="330"/>
        </w:trPr>
        <w:tc>
          <w:tcPr>
            <w:tcW w:w="6470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Контрольная работа №3</w:t>
            </w:r>
          </w:p>
        </w:tc>
        <w:tc>
          <w:tcPr>
            <w:tcW w:w="3187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29.04</w:t>
            </w:r>
          </w:p>
        </w:tc>
      </w:tr>
    </w:tbl>
    <w:p w:rsidR="009408EB" w:rsidRPr="00854228" w:rsidRDefault="009408EB" w:rsidP="00F313F5">
      <w:pPr>
        <w:rPr>
          <w:rFonts w:ascii="PT Astra Serif" w:hAnsi="PT Astra Serif"/>
          <w:sz w:val="28"/>
          <w:szCs w:val="28"/>
        </w:rPr>
      </w:pPr>
    </w:p>
    <w:p w:rsidR="00904614" w:rsidRPr="00854228" w:rsidRDefault="00904614" w:rsidP="00F313F5">
      <w:pPr>
        <w:rPr>
          <w:rFonts w:ascii="PT Astra Serif" w:hAnsi="PT Astra Serif"/>
          <w:b/>
          <w:sz w:val="28"/>
          <w:szCs w:val="28"/>
        </w:rPr>
      </w:pPr>
      <w:r w:rsidRPr="00854228">
        <w:rPr>
          <w:rFonts w:ascii="PT Astra Serif" w:hAnsi="PT Astra Serif"/>
          <w:b/>
          <w:sz w:val="28"/>
          <w:szCs w:val="28"/>
        </w:rPr>
        <w:t xml:space="preserve">Иностранный язык </w:t>
      </w:r>
    </w:p>
    <w:tbl>
      <w:tblPr>
        <w:tblStyle w:val="a3"/>
        <w:tblW w:w="9601" w:type="dxa"/>
        <w:tblLook w:val="04A0" w:firstRow="1" w:lastRow="0" w:firstColumn="1" w:lastColumn="0" w:noHBand="0" w:noVBand="1"/>
      </w:tblPr>
      <w:tblGrid>
        <w:gridCol w:w="6465"/>
        <w:gridCol w:w="3136"/>
      </w:tblGrid>
      <w:tr w:rsidR="00904614" w:rsidRPr="00854228" w:rsidTr="00904614">
        <w:trPr>
          <w:trHeight w:val="287"/>
        </w:trPr>
        <w:tc>
          <w:tcPr>
            <w:tcW w:w="6465" w:type="dxa"/>
          </w:tcPr>
          <w:p w:rsidR="00904614" w:rsidRPr="00854228" w:rsidRDefault="00904614" w:rsidP="00904614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3136" w:type="dxa"/>
          </w:tcPr>
          <w:p w:rsidR="00904614" w:rsidRPr="00854228" w:rsidRDefault="00904614" w:rsidP="00904614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Дата</w:t>
            </w:r>
          </w:p>
        </w:tc>
      </w:tr>
      <w:tr w:rsidR="001F159E" w:rsidRPr="00854228" w:rsidTr="00904614">
        <w:trPr>
          <w:trHeight w:val="588"/>
        </w:trPr>
        <w:tc>
          <w:tcPr>
            <w:tcW w:w="6465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Контроль по теме "Покупки: одежда, обувь и продукты питания. Карманные деньги"</w:t>
            </w:r>
          </w:p>
        </w:tc>
        <w:tc>
          <w:tcPr>
            <w:tcW w:w="3136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09.01.2025</w:t>
            </w:r>
          </w:p>
        </w:tc>
      </w:tr>
      <w:tr w:rsidR="001F159E" w:rsidRPr="00854228" w:rsidTr="00904614">
        <w:trPr>
          <w:trHeight w:val="574"/>
        </w:trPr>
        <w:tc>
          <w:tcPr>
            <w:tcW w:w="6465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Контроль по теме "Школа, школьная жизнь, школьная форма, изучаемые предметы и отношение к ним. Посещение школьной библиотеки ресурсного центра). Переписка с зарубежными сверстниками"</w:t>
            </w:r>
          </w:p>
        </w:tc>
        <w:tc>
          <w:tcPr>
            <w:tcW w:w="3136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06.02.2025</w:t>
            </w:r>
          </w:p>
        </w:tc>
      </w:tr>
      <w:tr w:rsidR="001F159E" w:rsidRPr="00854228" w:rsidTr="00904614">
        <w:trPr>
          <w:trHeight w:val="1750"/>
        </w:trPr>
        <w:tc>
          <w:tcPr>
            <w:tcW w:w="6465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Контроль по теме "Виды отдыха в различное время года. Путешествия по России и зарубежным странам»</w:t>
            </w:r>
          </w:p>
        </w:tc>
        <w:tc>
          <w:tcPr>
            <w:tcW w:w="3136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27.02.2025</w:t>
            </w:r>
          </w:p>
        </w:tc>
      </w:tr>
      <w:tr w:rsidR="001F159E" w:rsidRPr="00854228" w:rsidTr="00904614">
        <w:trPr>
          <w:trHeight w:val="1750"/>
        </w:trPr>
        <w:tc>
          <w:tcPr>
            <w:tcW w:w="6465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Контроль по теме «Природа: флора и фауна. Проблемы экологии. Климат, погода. Стихийные бедствия»</w:t>
            </w:r>
          </w:p>
        </w:tc>
        <w:tc>
          <w:tcPr>
            <w:tcW w:w="3136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27.03.2025</w:t>
            </w:r>
          </w:p>
        </w:tc>
      </w:tr>
      <w:tr w:rsidR="001F159E" w:rsidRPr="00854228" w:rsidTr="00904614">
        <w:trPr>
          <w:trHeight w:val="1750"/>
        </w:trPr>
        <w:tc>
          <w:tcPr>
            <w:tcW w:w="6465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Контроль по теме «Условия проживания в городской/сельской местности. Транспор</w:t>
            </w:r>
            <w:bookmarkStart w:id="0" w:name="_GoBack"/>
            <w:bookmarkEnd w:id="0"/>
            <w:r w:rsidRPr="00854228">
              <w:rPr>
                <w:rFonts w:ascii="PT Astra Serif" w:hAnsi="PT Astra Serif" w:cs="Times New Roman"/>
                <w:sz w:val="28"/>
                <w:szCs w:val="28"/>
              </w:rPr>
              <w:t>т.</w:t>
            </w:r>
          </w:p>
        </w:tc>
        <w:tc>
          <w:tcPr>
            <w:tcW w:w="3136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17.04.2025</w:t>
            </w:r>
          </w:p>
        </w:tc>
      </w:tr>
      <w:tr w:rsidR="001F159E" w:rsidRPr="00854228" w:rsidTr="00904614">
        <w:trPr>
          <w:trHeight w:val="1750"/>
        </w:trPr>
        <w:tc>
          <w:tcPr>
            <w:tcW w:w="6465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Контроль по теме «Средства массовой информации (телевидение, радио, пресса, Интернет)»</w:t>
            </w:r>
          </w:p>
        </w:tc>
        <w:tc>
          <w:tcPr>
            <w:tcW w:w="3136" w:type="dxa"/>
          </w:tcPr>
          <w:p w:rsidR="001F159E" w:rsidRPr="00854228" w:rsidRDefault="001F159E" w:rsidP="001F159E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854228">
              <w:rPr>
                <w:rFonts w:ascii="PT Astra Serif" w:hAnsi="PT Astra Serif" w:cs="Times New Roman"/>
                <w:sz w:val="28"/>
                <w:szCs w:val="28"/>
              </w:rPr>
              <w:t>08.05.2025</w:t>
            </w:r>
          </w:p>
        </w:tc>
      </w:tr>
    </w:tbl>
    <w:p w:rsidR="00904614" w:rsidRPr="00854228" w:rsidRDefault="00904614" w:rsidP="00F313F5">
      <w:pPr>
        <w:rPr>
          <w:rFonts w:ascii="PT Astra Serif" w:hAnsi="PT Astra Serif"/>
          <w:sz w:val="28"/>
          <w:szCs w:val="28"/>
          <w:u w:val="single"/>
        </w:rPr>
      </w:pPr>
    </w:p>
    <w:p w:rsidR="00904614" w:rsidRPr="00854228" w:rsidRDefault="001F159E" w:rsidP="00F313F5">
      <w:pPr>
        <w:rPr>
          <w:rFonts w:ascii="PT Astra Serif" w:hAnsi="PT Astra Serif"/>
          <w:sz w:val="28"/>
          <w:szCs w:val="28"/>
          <w:u w:val="single"/>
        </w:rPr>
      </w:pPr>
      <w:r w:rsidRPr="00854228">
        <w:rPr>
          <w:rFonts w:ascii="PT Astra Serif" w:hAnsi="PT Astra Serif"/>
          <w:sz w:val="28"/>
          <w:szCs w:val="28"/>
          <w:u w:val="single"/>
        </w:rPr>
        <w:t>Один из предметов Всероссийская проверочная работа</w:t>
      </w:r>
    </w:p>
    <w:p w:rsidR="00F313F5" w:rsidRPr="00854228" w:rsidRDefault="00F313F5" w:rsidP="00F313F5">
      <w:pPr>
        <w:rPr>
          <w:rFonts w:ascii="PT Astra Serif" w:hAnsi="PT Astra Serif"/>
          <w:sz w:val="28"/>
          <w:szCs w:val="28"/>
        </w:rPr>
      </w:pPr>
      <w:r w:rsidRPr="00854228">
        <w:rPr>
          <w:rFonts w:ascii="PT Astra Serif" w:hAnsi="PT Astra Serif"/>
          <w:sz w:val="28"/>
          <w:szCs w:val="28"/>
        </w:rPr>
        <w:t>Литература,</w:t>
      </w:r>
    </w:p>
    <w:p w:rsidR="00F313F5" w:rsidRPr="00854228" w:rsidRDefault="00F313F5" w:rsidP="00F313F5">
      <w:pPr>
        <w:rPr>
          <w:rFonts w:ascii="PT Astra Serif" w:hAnsi="PT Astra Serif"/>
          <w:sz w:val="28"/>
          <w:szCs w:val="28"/>
        </w:rPr>
      </w:pPr>
      <w:r w:rsidRPr="00854228">
        <w:rPr>
          <w:rFonts w:ascii="PT Astra Serif" w:hAnsi="PT Astra Serif"/>
          <w:sz w:val="28"/>
          <w:szCs w:val="28"/>
        </w:rPr>
        <w:t>История России,</w:t>
      </w:r>
    </w:p>
    <w:p w:rsidR="00F313F5" w:rsidRPr="00854228" w:rsidRDefault="00F313F5" w:rsidP="00F313F5">
      <w:pPr>
        <w:rPr>
          <w:rFonts w:ascii="PT Astra Serif" w:hAnsi="PT Astra Serif"/>
          <w:sz w:val="28"/>
          <w:szCs w:val="28"/>
        </w:rPr>
      </w:pPr>
      <w:r w:rsidRPr="00854228">
        <w:rPr>
          <w:rFonts w:ascii="PT Astra Serif" w:hAnsi="PT Astra Serif"/>
          <w:sz w:val="28"/>
          <w:szCs w:val="28"/>
        </w:rPr>
        <w:t xml:space="preserve">Биология, </w:t>
      </w:r>
    </w:p>
    <w:p w:rsidR="001F159E" w:rsidRPr="00854228" w:rsidRDefault="001F159E" w:rsidP="00F313F5">
      <w:pPr>
        <w:rPr>
          <w:rFonts w:ascii="PT Astra Serif" w:hAnsi="PT Astra Serif"/>
          <w:sz w:val="28"/>
          <w:szCs w:val="28"/>
        </w:rPr>
      </w:pPr>
      <w:r w:rsidRPr="00854228">
        <w:rPr>
          <w:rFonts w:ascii="PT Astra Serif" w:hAnsi="PT Astra Serif"/>
          <w:sz w:val="28"/>
          <w:szCs w:val="28"/>
        </w:rPr>
        <w:t>География,</w:t>
      </w:r>
    </w:p>
    <w:p w:rsidR="001F159E" w:rsidRPr="00854228" w:rsidRDefault="001F159E" w:rsidP="00F313F5">
      <w:pPr>
        <w:rPr>
          <w:rFonts w:ascii="PT Astra Serif" w:hAnsi="PT Astra Serif"/>
          <w:sz w:val="28"/>
          <w:szCs w:val="28"/>
        </w:rPr>
      </w:pPr>
      <w:r w:rsidRPr="00854228">
        <w:rPr>
          <w:rFonts w:ascii="PT Astra Serif" w:hAnsi="PT Astra Serif"/>
          <w:sz w:val="28"/>
          <w:szCs w:val="28"/>
        </w:rPr>
        <w:t xml:space="preserve">Химия, </w:t>
      </w:r>
    </w:p>
    <w:p w:rsidR="001F159E" w:rsidRPr="00854228" w:rsidRDefault="001F159E" w:rsidP="00F313F5">
      <w:pPr>
        <w:rPr>
          <w:rFonts w:ascii="PT Astra Serif" w:hAnsi="PT Astra Serif"/>
          <w:sz w:val="28"/>
          <w:szCs w:val="28"/>
        </w:rPr>
      </w:pPr>
      <w:r w:rsidRPr="00854228">
        <w:rPr>
          <w:rFonts w:ascii="PT Astra Serif" w:hAnsi="PT Astra Serif"/>
          <w:sz w:val="28"/>
          <w:szCs w:val="28"/>
        </w:rPr>
        <w:t>Обществознание,</w:t>
      </w:r>
    </w:p>
    <w:p w:rsidR="001F159E" w:rsidRPr="00854228" w:rsidRDefault="00854228" w:rsidP="00F313F5">
      <w:pPr>
        <w:rPr>
          <w:rFonts w:ascii="PT Astra Serif" w:hAnsi="PT Astra Serif"/>
          <w:sz w:val="28"/>
          <w:szCs w:val="28"/>
        </w:rPr>
      </w:pPr>
      <w:r w:rsidRPr="00854228">
        <w:rPr>
          <w:rFonts w:ascii="PT Astra Serif" w:hAnsi="PT Astra Serif"/>
          <w:sz w:val="28"/>
          <w:szCs w:val="28"/>
        </w:rPr>
        <w:t>Иностранный язык</w:t>
      </w:r>
    </w:p>
    <w:p w:rsidR="00854228" w:rsidRPr="00854228" w:rsidRDefault="00854228" w:rsidP="00F313F5">
      <w:pPr>
        <w:rPr>
          <w:rFonts w:ascii="PT Astra Serif" w:hAnsi="PT Astra Serif"/>
          <w:sz w:val="28"/>
          <w:szCs w:val="28"/>
        </w:rPr>
      </w:pPr>
    </w:p>
    <w:p w:rsidR="00854228" w:rsidRPr="00854228" w:rsidRDefault="00854228" w:rsidP="00F313F5">
      <w:pPr>
        <w:rPr>
          <w:rFonts w:ascii="PT Astra Serif" w:hAnsi="PT Astra Serif"/>
          <w:sz w:val="28"/>
          <w:szCs w:val="28"/>
          <w:u w:val="single"/>
        </w:rPr>
      </w:pPr>
      <w:r w:rsidRPr="00854228">
        <w:rPr>
          <w:rFonts w:ascii="PT Astra Serif" w:hAnsi="PT Astra Serif"/>
          <w:sz w:val="28"/>
          <w:szCs w:val="28"/>
          <w:u w:val="single"/>
        </w:rPr>
        <w:t>Оценочные процедуры во 2 полугодии не предусмотрены</w:t>
      </w:r>
    </w:p>
    <w:p w:rsidR="00F313F5" w:rsidRPr="00854228" w:rsidRDefault="00F313F5" w:rsidP="00F313F5">
      <w:pPr>
        <w:rPr>
          <w:rFonts w:ascii="PT Astra Serif" w:hAnsi="PT Astra Serif"/>
          <w:sz w:val="28"/>
          <w:szCs w:val="28"/>
        </w:rPr>
      </w:pPr>
      <w:r w:rsidRPr="00854228">
        <w:rPr>
          <w:rFonts w:ascii="PT Astra Serif" w:hAnsi="PT Astra Serif"/>
          <w:sz w:val="28"/>
          <w:szCs w:val="28"/>
        </w:rPr>
        <w:t>Музыка,</w:t>
      </w:r>
    </w:p>
    <w:p w:rsidR="00F313F5" w:rsidRPr="00854228" w:rsidRDefault="00F313F5" w:rsidP="00F313F5">
      <w:pPr>
        <w:rPr>
          <w:rFonts w:ascii="PT Astra Serif" w:hAnsi="PT Astra Serif"/>
          <w:sz w:val="28"/>
          <w:szCs w:val="28"/>
        </w:rPr>
      </w:pPr>
      <w:r w:rsidRPr="00854228">
        <w:rPr>
          <w:rFonts w:ascii="PT Astra Serif" w:hAnsi="PT Astra Serif"/>
          <w:sz w:val="28"/>
          <w:szCs w:val="28"/>
        </w:rPr>
        <w:t>Труд(технология),</w:t>
      </w:r>
    </w:p>
    <w:p w:rsidR="00485E06" w:rsidRPr="00854228" w:rsidRDefault="00485E06" w:rsidP="00F313F5">
      <w:pPr>
        <w:rPr>
          <w:rFonts w:ascii="PT Astra Serif" w:hAnsi="PT Astra Serif"/>
          <w:sz w:val="28"/>
          <w:szCs w:val="28"/>
        </w:rPr>
      </w:pPr>
      <w:r w:rsidRPr="00854228">
        <w:rPr>
          <w:rFonts w:ascii="PT Astra Serif" w:hAnsi="PT Astra Serif"/>
          <w:sz w:val="28"/>
          <w:szCs w:val="28"/>
        </w:rPr>
        <w:t>ОБЗР,</w:t>
      </w:r>
    </w:p>
    <w:p w:rsidR="00F313F5" w:rsidRPr="00854228" w:rsidRDefault="00854228" w:rsidP="00F313F5">
      <w:pPr>
        <w:rPr>
          <w:rFonts w:ascii="PT Astra Serif" w:hAnsi="PT Astra Serif"/>
          <w:sz w:val="28"/>
          <w:szCs w:val="28"/>
        </w:rPr>
      </w:pPr>
      <w:r w:rsidRPr="00854228">
        <w:rPr>
          <w:rFonts w:ascii="PT Astra Serif" w:hAnsi="PT Astra Serif"/>
          <w:sz w:val="28"/>
          <w:szCs w:val="28"/>
        </w:rPr>
        <w:t>Физическая культура.</w:t>
      </w:r>
    </w:p>
    <w:p w:rsidR="00F313F5" w:rsidRPr="00854228" w:rsidRDefault="00F313F5" w:rsidP="00F313F5">
      <w:pPr>
        <w:rPr>
          <w:rFonts w:ascii="PT Astra Serif" w:hAnsi="PT Astra Serif"/>
          <w:sz w:val="28"/>
          <w:szCs w:val="28"/>
        </w:rPr>
      </w:pPr>
    </w:p>
    <w:p w:rsidR="00F313F5" w:rsidRPr="00854228" w:rsidRDefault="00F313F5" w:rsidP="00F313F5">
      <w:pPr>
        <w:rPr>
          <w:rFonts w:ascii="PT Astra Serif" w:hAnsi="PT Astra Serif"/>
          <w:sz w:val="28"/>
          <w:szCs w:val="28"/>
        </w:rPr>
      </w:pPr>
    </w:p>
    <w:sectPr w:rsidR="00F313F5" w:rsidRPr="00854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EF"/>
    <w:rsid w:val="000D29D4"/>
    <w:rsid w:val="001F159E"/>
    <w:rsid w:val="00485E06"/>
    <w:rsid w:val="00854228"/>
    <w:rsid w:val="00904614"/>
    <w:rsid w:val="009408EB"/>
    <w:rsid w:val="00E2017B"/>
    <w:rsid w:val="00EB28EF"/>
    <w:rsid w:val="00F3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F921E-5CBD-4A6A-AE54-A5BD1D24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3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313F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1F159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6</cp:revision>
  <dcterms:created xsi:type="dcterms:W3CDTF">2024-09-24T07:45:00Z</dcterms:created>
  <dcterms:modified xsi:type="dcterms:W3CDTF">2025-02-04T12:00:00Z</dcterms:modified>
</cp:coreProperties>
</file>