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B2" w:rsidRPr="00870F68" w:rsidRDefault="00870F68" w:rsidP="00870F68">
      <w:pPr>
        <w:rPr>
          <w:rFonts w:ascii="Times New Roman" w:hAnsi="Times New Roman" w:cs="Times New Roman"/>
          <w:sz w:val="28"/>
          <w:szCs w:val="28"/>
        </w:rPr>
      </w:pPr>
      <w:r w:rsidRPr="00870F68">
        <w:rPr>
          <w:rFonts w:ascii="Times New Roman" w:hAnsi="Times New Roman" w:cs="Times New Roman"/>
          <w:sz w:val="28"/>
          <w:szCs w:val="28"/>
        </w:rPr>
        <w:t xml:space="preserve">В библиотеке образовательной организации нет в наличии специальных оборудованных мест, приспособленных для использования инвалидами и лицами с ограниченными возможностями здоровья. Имеющиеся в учреждении читальный зал и библиотека подходят для занятий с детьми, </w:t>
      </w:r>
      <w:proofErr w:type="gramStart"/>
      <w:r w:rsidRPr="00870F68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870F68">
        <w:rPr>
          <w:rFonts w:ascii="Times New Roman" w:hAnsi="Times New Roman" w:cs="Times New Roman"/>
          <w:sz w:val="28"/>
          <w:szCs w:val="28"/>
        </w:rPr>
        <w:t xml:space="preserve"> здоровья которых позволяют заниматься в стандартно оборудованном кабинете.</w:t>
      </w:r>
      <w:bookmarkStart w:id="0" w:name="_GoBack"/>
      <w:bookmarkEnd w:id="0"/>
    </w:p>
    <w:sectPr w:rsidR="001959B2" w:rsidRPr="0087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CB"/>
    <w:rsid w:val="000C7FD0"/>
    <w:rsid w:val="001959B2"/>
    <w:rsid w:val="007A4AA6"/>
    <w:rsid w:val="00870F68"/>
    <w:rsid w:val="00AB5ACB"/>
    <w:rsid w:val="00F42574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2022-11-17T11:45:00Z</dcterms:created>
  <dcterms:modified xsi:type="dcterms:W3CDTF">2022-11-28T12:45:00Z</dcterms:modified>
</cp:coreProperties>
</file>